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2C" w:rsidRDefault="00B1462C" w:rsidP="00B1462C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B1462C" w:rsidRDefault="00B1462C" w:rsidP="00B1462C">
      <w:pPr>
        <w:jc w:val="center"/>
      </w:pPr>
      <w:r>
        <w:t>ЛАХДЕНПОХСКИЙ МУНИЦИПАЛЬНЫЙ РАЙОН</w:t>
      </w:r>
    </w:p>
    <w:p w:rsidR="00B1462C" w:rsidRDefault="00B1462C" w:rsidP="00B1462C">
      <w:pPr>
        <w:jc w:val="center"/>
      </w:pPr>
    </w:p>
    <w:p w:rsidR="00B1462C" w:rsidRDefault="00B1462C" w:rsidP="00B1462C">
      <w:pPr>
        <w:jc w:val="center"/>
      </w:pPr>
      <w:r>
        <w:t>АДМИНИСТРАЦИЯ  ЭЛИСЕНВААРСКОГО СЕЛЬСКОГО ПОСЕЛЕНИЯ</w:t>
      </w:r>
    </w:p>
    <w:p w:rsidR="00B1462C" w:rsidRDefault="00B1462C" w:rsidP="00B1462C">
      <w:pPr>
        <w:jc w:val="center"/>
      </w:pPr>
    </w:p>
    <w:p w:rsidR="00B1462C" w:rsidRDefault="00B1462C" w:rsidP="00B1462C">
      <w:pPr>
        <w:jc w:val="center"/>
      </w:pPr>
    </w:p>
    <w:p w:rsidR="00B1462C" w:rsidRDefault="00B1462C" w:rsidP="00B1462C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B1462C" w:rsidRDefault="00B1462C" w:rsidP="00B1462C"/>
    <w:p w:rsidR="00B1462C" w:rsidRDefault="00B1462C" w:rsidP="00B1462C"/>
    <w:p w:rsidR="00B1462C" w:rsidRDefault="00B1462C" w:rsidP="00B1462C">
      <w:r>
        <w:t xml:space="preserve"> от 04 августа 2015 года                                                                                                 </w:t>
      </w:r>
      <w:r w:rsidR="004E42E0">
        <w:t xml:space="preserve">     № 45</w:t>
      </w:r>
    </w:p>
    <w:p w:rsidR="00B1462C" w:rsidRDefault="00B1462C" w:rsidP="00B1462C">
      <w:r>
        <w:t xml:space="preserve">    пос. Элисенваара</w:t>
      </w:r>
    </w:p>
    <w:p w:rsidR="00B1462C" w:rsidRDefault="00B1462C" w:rsidP="00B1462C">
      <w:pPr>
        <w:pStyle w:val="a3"/>
      </w:pPr>
    </w:p>
    <w:p w:rsidR="00B1462C" w:rsidRDefault="00B1462C" w:rsidP="00B1462C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B1462C" w:rsidTr="00B1462C">
        <w:trPr>
          <w:tblCellSpacing w:w="0" w:type="dxa"/>
        </w:trPr>
        <w:tc>
          <w:tcPr>
            <w:tcW w:w="5245" w:type="dxa"/>
            <w:hideMark/>
          </w:tcPr>
          <w:p w:rsidR="00B1462C" w:rsidRDefault="00B1462C" w:rsidP="00ED47A3">
            <w:pPr>
              <w:rPr>
                <w:lang w:eastAsia="ru-RU"/>
              </w:rPr>
            </w:pPr>
            <w:r>
              <w:rPr>
                <w:lang w:eastAsia="ru-RU"/>
              </w:rPr>
              <w:t>Об</w:t>
            </w:r>
            <w:r w:rsidR="00ED47A3">
              <w:rPr>
                <w:lang w:eastAsia="ru-RU"/>
              </w:rPr>
              <w:t xml:space="preserve"> отмене    постановления    Администрации Элисенваарского   сельского    поселения     от 14.05.2013.г.       №21      «</w:t>
            </w:r>
            <w:r w:rsidR="00ED47A3">
              <w:t>Об       утверждении административного    регламента   проведения проверок при осуществлении муниципального жилищного        контроля      на      территории Элисенваарского сельского поселения»</w:t>
            </w:r>
            <w:r w:rsidR="00ED47A3">
              <w:rPr>
                <w:lang w:eastAsia="ru-RU"/>
              </w:rPr>
              <w:t xml:space="preserve"> </w:t>
            </w:r>
          </w:p>
        </w:tc>
      </w:tr>
    </w:tbl>
    <w:p w:rsidR="00ED47A3" w:rsidRDefault="00B1462C" w:rsidP="00ED47A3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Pr="00B1462C">
        <w:rPr>
          <w:lang w:eastAsia="ru-RU"/>
        </w:rPr>
        <w:t>На основании ФЗ №136-ФЗ о внесении изменений в Федеральный закон от 6 октября 2003 г, № 131 ФЗ «Об общих принципах организации местного самоуправления в Российской Федерации»</w:t>
      </w:r>
      <w:r w:rsidR="00ED47A3">
        <w:rPr>
          <w:lang w:eastAsia="ru-RU"/>
        </w:rPr>
        <w:t>,</w:t>
      </w:r>
      <w:r w:rsidRPr="00B1462C">
        <w:rPr>
          <w:lang w:eastAsia="ru-RU"/>
        </w:rPr>
        <w:t xml:space="preserve"> (ч.3,4 ст. 14) Федерального зако</w:t>
      </w:r>
      <w:r w:rsidR="00ED47A3">
        <w:rPr>
          <w:lang w:eastAsia="ru-RU"/>
        </w:rPr>
        <w:t>на от 06.10.2003 №131-ФЗ</w:t>
      </w:r>
      <w:r w:rsidRPr="00B1462C">
        <w:rPr>
          <w:lang w:eastAsia="ru-RU"/>
        </w:rPr>
        <w:t xml:space="preserve"> «Об общих принципах организации местного самоуправления в Российской Федерации»,</w:t>
      </w:r>
      <w:r>
        <w:rPr>
          <w:lang w:eastAsia="ru-RU"/>
        </w:rPr>
        <w:t xml:space="preserve">  Администрация Элисенваарского сельского поселения </w:t>
      </w:r>
    </w:p>
    <w:p w:rsidR="00ED47A3" w:rsidRDefault="00B1462C" w:rsidP="00ED47A3">
      <w:pPr>
        <w:ind w:firstLine="567"/>
        <w:jc w:val="both"/>
      </w:pP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</w:t>
      </w:r>
      <w:r w:rsidR="00ED47A3">
        <w:rPr>
          <w:lang w:eastAsia="ru-RU"/>
        </w:rPr>
        <w:t>Постановление Администрации Элисенваарского сельского поселения от 14.05.2013.г. №21 «</w:t>
      </w:r>
      <w:r w:rsidR="00ED47A3">
        <w:t>Об утверждении административного регламента проведения проверок при осуществлении муниципального жилищного контроля на территории Элисенваарского сельского поселения» признать утратившим силу.</w:t>
      </w:r>
    </w:p>
    <w:p w:rsidR="00ED47A3" w:rsidRDefault="00ED47A3" w:rsidP="00ED47A3">
      <w:pPr>
        <w:ind w:firstLine="567"/>
        <w:jc w:val="both"/>
        <w:rPr>
          <w:lang w:eastAsia="ru-RU"/>
        </w:rPr>
      </w:pPr>
      <w:r>
        <w:rPr>
          <w:lang w:eastAsia="ru-RU"/>
        </w:rPr>
        <w:t>2. Контроль исполнения настоящего постановления оставляю за собой.</w:t>
      </w:r>
    </w:p>
    <w:p w:rsidR="00B1462C" w:rsidRDefault="00B1462C" w:rsidP="00B1462C">
      <w:pPr>
        <w:pStyle w:val="a4"/>
        <w:ind w:left="360"/>
        <w:jc w:val="both"/>
        <w:rPr>
          <w:lang w:eastAsia="ru-RU"/>
        </w:rPr>
      </w:pPr>
    </w:p>
    <w:p w:rsidR="00ED47A3" w:rsidRDefault="00ED47A3" w:rsidP="00B1462C">
      <w:pPr>
        <w:pStyle w:val="a3"/>
        <w:jc w:val="both"/>
        <w:rPr>
          <w:lang w:eastAsia="ru-RU"/>
        </w:rPr>
      </w:pPr>
    </w:p>
    <w:p w:rsidR="00B1462C" w:rsidRDefault="00B1462C" w:rsidP="00B1462C">
      <w:pPr>
        <w:pStyle w:val="a3"/>
        <w:jc w:val="both"/>
        <w:rPr>
          <w:lang w:eastAsia="ru-RU"/>
        </w:rPr>
      </w:pPr>
      <w:r>
        <w:rPr>
          <w:lang w:eastAsia="ru-RU"/>
        </w:rPr>
        <w:br/>
        <w:t xml:space="preserve">Глава </w:t>
      </w:r>
    </w:p>
    <w:p w:rsidR="00B1462C" w:rsidRDefault="00B1462C" w:rsidP="00B1462C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>
        <w:rPr>
          <w:lang w:eastAsia="ru-RU"/>
        </w:rPr>
        <w:br/>
      </w:r>
    </w:p>
    <w:p w:rsidR="00B939E8" w:rsidRDefault="00B939E8"/>
    <w:sectPr w:rsidR="00B939E8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62C"/>
    <w:rsid w:val="00190727"/>
    <w:rsid w:val="003C2B23"/>
    <w:rsid w:val="004A2020"/>
    <w:rsid w:val="004E42E0"/>
    <w:rsid w:val="00B1462C"/>
    <w:rsid w:val="00B939E8"/>
    <w:rsid w:val="00C55361"/>
    <w:rsid w:val="00ED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6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B146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2015-08-11T05:32:00Z</dcterms:created>
  <dcterms:modified xsi:type="dcterms:W3CDTF">2015-08-11T05:54:00Z</dcterms:modified>
</cp:coreProperties>
</file>